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FB9" w:rsidRDefault="00E75FB9" w:rsidP="00E75FB9">
      <w:pPr>
        <w:ind w:firstLine="0"/>
        <w:rPr>
          <w:b/>
        </w:rPr>
      </w:pPr>
    </w:p>
    <w:p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3A7933" w:rsidRPr="009F6640" w:rsidRDefault="003A7933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65.2021.006P-210</w:t>
            </w:r>
            <w:bookmarkEnd w:id="0"/>
          </w:p>
        </w:tc>
      </w:tr>
      <w:tr w:rsidR="007B0388" w:rsidRPr="009F6640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3A7933" w:rsidP="003A7933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Erweiterung und Sanierung der Cordulagrundschule 1. Bauabschnitt Architektenleistungen Lph 5 bis Lph 9.</w:t>
            </w:r>
            <w:bookmarkEnd w:id="1"/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C24061" w:rsidRDefault="003A7933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:rsidTr="00821AC2">
        <w:tc>
          <w:tcPr>
            <w:tcW w:w="2551" w:type="dxa"/>
          </w:tcPr>
          <w:p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  <w:bookmarkStart w:id="2" w:name="_GoBack"/>
            <w:bookmarkEnd w:id="2"/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</w:tbl>
    <w:p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C24061" w:rsidRDefault="00C24061" w:rsidP="00E75FB9">
      <w:pPr>
        <w:ind w:firstLine="0"/>
      </w:pPr>
    </w:p>
    <w:p w:rsidR="006B6C83" w:rsidRDefault="003A7933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</w:t>
      </w:r>
      <w:r w:rsidR="004A789E">
        <w:rPr>
          <w:rStyle w:val="Funotenzeichen"/>
        </w:rPr>
        <w:footnoteReference w:id="1"/>
      </w:r>
      <w:r w:rsidR="00AD562B">
        <w:t xml:space="preserve">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:rsidTr="00FB6B59">
        <w:tc>
          <w:tcPr>
            <w:tcW w:w="3118" w:type="dxa"/>
          </w:tcPr>
          <w:p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</w:tbl>
    <w:p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(Formular </w:t>
      </w:r>
      <w:r w:rsidR="00821AC2" w:rsidRPr="00FB6B59">
        <w:rPr>
          <w:b/>
        </w:rPr>
        <w:t>533</w:t>
      </w:r>
      <w:r w:rsidR="00FB6B59">
        <w:rPr>
          <w:b/>
        </w:rPr>
        <w:t> </w:t>
      </w:r>
      <w:r w:rsidRPr="00FB6B59">
        <w:rPr>
          <w:b/>
        </w:rPr>
        <w:t>EU</w:t>
      </w:r>
      <w:r>
        <w:t>) ist dieser Erklärung beigefügt.</w:t>
      </w:r>
    </w:p>
    <w:p w:rsidR="004A789E" w:rsidRDefault="004A789E" w:rsidP="00E75FB9">
      <w:pPr>
        <w:ind w:firstLine="0"/>
      </w:pPr>
    </w:p>
    <w:p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mich/uns, die </w:t>
      </w:r>
      <w:r w:rsidR="003017F0"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 w:rsidR="003017F0">
        <w:rPr>
          <w:b/>
        </w:rPr>
        <w:t xml:space="preserve"> bzw. </w:t>
      </w:r>
      <w:proofErr w:type="spellStart"/>
      <w:r w:rsidR="003017F0">
        <w:rPr>
          <w:b/>
        </w:rPr>
        <w:t>Eignungsleiher</w:t>
      </w:r>
      <w:proofErr w:type="spellEnd"/>
      <w:r w:rsidR="003017F0"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:rsidR="00E83CDC" w:rsidRDefault="00E83CDC" w:rsidP="00E75FB9">
      <w:pPr>
        <w:ind w:firstLine="0"/>
      </w:pPr>
    </w:p>
    <w:p w:rsidR="00E83CDC" w:rsidRDefault="00E83CDC" w:rsidP="00E75FB9">
      <w:pPr>
        <w:ind w:firstLine="0"/>
      </w:pPr>
    </w:p>
    <w:p w:rsidR="00E83CDC" w:rsidRDefault="00E83CDC" w:rsidP="00E75FB9">
      <w:pPr>
        <w:ind w:firstLine="0"/>
      </w:pPr>
    </w:p>
    <w:p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lastRenderedPageBreak/>
        <w:t>Mit der elektronischen Abgabe der Erklärung über den Vergabemarktplatz NRW gilt diese als unterschrieben. Auf das Formular 312</w:t>
      </w:r>
      <w:r w:rsidR="00C63174">
        <w:rPr>
          <w:rFonts w:cs="Arial"/>
          <w:b/>
          <w:bCs/>
          <w:szCs w:val="20"/>
        </w:rPr>
        <w:t>_</w:t>
      </w:r>
      <w:r>
        <w:rPr>
          <w:rFonts w:cs="Arial"/>
          <w:b/>
          <w:bCs/>
          <w:szCs w:val="20"/>
        </w:rPr>
        <w:t>322 EU wird hingewiesen.</w:t>
      </w:r>
    </w:p>
    <w:sectPr w:rsidR="00E83CD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:rsidR="002C42AE" w:rsidRDefault="002C42AE" w:rsidP="00B3223D">
      <w:pPr>
        <w:spacing w:after="0" w:line="240" w:lineRule="auto"/>
      </w:pPr>
      <w:r>
        <w:continuationSeparator/>
      </w:r>
    </w:p>
  </w:footnote>
  <w:footnote w:id="1">
    <w:p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E83CDC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A55DE5">
      <w:rPr>
        <w:rFonts w:eastAsia="Times New Roman" w:cs="Arial"/>
        <w:szCs w:val="20"/>
        <w:lang w:eastAsia="de-DE"/>
      </w:rPr>
      <w:t>1</w:t>
    </w:r>
    <w:r w:rsidR="008809BF" w:rsidRPr="008E3725">
      <w:rPr>
        <w:rFonts w:eastAsia="Times New Roman" w:cs="Arial"/>
        <w:szCs w:val="20"/>
        <w:lang w:eastAsia="de-DE"/>
      </w:rPr>
      <w:t>/</w:t>
    </w:r>
    <w:r w:rsidR="00A55DE5"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33F2"/>
    <w:rsid w:val="00364A1C"/>
    <w:rsid w:val="003730AD"/>
    <w:rsid w:val="00392B14"/>
    <w:rsid w:val="003A7933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C3E3D5"/>
  <w15:docId w15:val="{28EC0132-B6F5-4712-AF05-62BD2549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A6272-2DF0-4D0E-BBE5-9E9574632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2020-02-13T14:14:00Z</dcterms:created>
  <dc:creator>Wolfgang Palka-Adams</dc:creator>
  <cp:lastModifiedBy>Bianca Pawlak</cp:lastModifiedBy>
  <dcterms:modified xsi:type="dcterms:W3CDTF">2020-02-13T14:14:00Z</dcterms:modified>
  <cp:revision>2</cp:revision>
</cp:coreProperties>
</file>